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868E9" w14:textId="77777777" w:rsidR="003D5399" w:rsidRDefault="003D5399">
      <w:pPr>
        <w:jc w:val="center"/>
        <w:rPr>
          <w:sz w:val="28"/>
          <w:szCs w:val="28"/>
        </w:rPr>
      </w:pPr>
    </w:p>
    <w:p w14:paraId="312DB086" w14:textId="25D6837C" w:rsidR="003D539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ÜMBER VÄINJÄRVE JOOKS 202</w:t>
      </w:r>
      <w:r w:rsidR="001D4696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br/>
      </w:r>
    </w:p>
    <w:p w14:paraId="40D9E483" w14:textId="77777777" w:rsidR="003D539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JUHEND</w:t>
      </w:r>
    </w:p>
    <w:p w14:paraId="02205BA5" w14:textId="77777777" w:rsidR="003D5399" w:rsidRDefault="003D5399">
      <w:pPr>
        <w:rPr>
          <w:sz w:val="24"/>
          <w:szCs w:val="24"/>
        </w:rPr>
      </w:pPr>
    </w:p>
    <w:p w14:paraId="7BBE8C6B" w14:textId="78815286" w:rsidR="003D5399" w:rsidRPr="001D4696" w:rsidRDefault="00000000" w:rsidP="001D4696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EESMÄRK: selgitada välja Väinjärve Veepeo kõige kiiremad ümber järve jooksjad ning populariseerida </w:t>
      </w:r>
      <w:r>
        <w:rPr>
          <w:b/>
          <w:bCs/>
          <w:color w:val="0D0D0D"/>
          <w:sz w:val="26"/>
          <w:szCs w:val="26"/>
          <w:highlight w:val="white"/>
        </w:rPr>
        <w:t xml:space="preserve">liikumist. </w:t>
      </w:r>
    </w:p>
    <w:p w14:paraId="581DE0CD" w14:textId="77777777" w:rsidR="003D539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Aeg ja koht: </w:t>
      </w:r>
    </w:p>
    <w:p w14:paraId="0D460319" w14:textId="2627CF87" w:rsidR="003D539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1</w:t>
      </w:r>
      <w:r w:rsidR="001D4696">
        <w:rPr>
          <w:sz w:val="24"/>
          <w:szCs w:val="24"/>
        </w:rPr>
        <w:t>8</w:t>
      </w:r>
      <w:r>
        <w:rPr>
          <w:sz w:val="24"/>
          <w:szCs w:val="24"/>
        </w:rPr>
        <w:t>. juuli 202</w:t>
      </w:r>
      <w:r w:rsidR="001D4696">
        <w:rPr>
          <w:sz w:val="24"/>
          <w:szCs w:val="24"/>
        </w:rPr>
        <w:t>6</w:t>
      </w:r>
    </w:p>
    <w:p w14:paraId="51F19BC4" w14:textId="0C0357A9" w:rsidR="003D539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Registreerimine:</w:t>
      </w:r>
      <w:r>
        <w:rPr>
          <w:sz w:val="24"/>
          <w:szCs w:val="24"/>
        </w:rPr>
        <w:t xml:space="preserve"> alates </w:t>
      </w:r>
      <w:r w:rsidR="001A0681">
        <w:rPr>
          <w:sz w:val="24"/>
          <w:szCs w:val="24"/>
        </w:rPr>
        <w:t>09</w:t>
      </w:r>
      <w:r>
        <w:rPr>
          <w:sz w:val="24"/>
          <w:szCs w:val="24"/>
        </w:rPr>
        <w:t>:00 registratuuris</w:t>
      </w:r>
    </w:p>
    <w:p w14:paraId="3CF18532" w14:textId="77777777" w:rsidR="003D539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Võistluse algus:</w:t>
      </w:r>
      <w:r>
        <w:rPr>
          <w:sz w:val="24"/>
          <w:szCs w:val="24"/>
        </w:rPr>
        <w:t xml:space="preserve"> kell 14:00</w:t>
      </w:r>
    </w:p>
    <w:p w14:paraId="188FA496" w14:textId="77777777" w:rsidR="003D539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45F7BC7F" w14:textId="7380F51B" w:rsidR="001D4696" w:rsidRDefault="00000000" w:rsidP="001D4696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Autasustamine:</w:t>
      </w:r>
      <w:r>
        <w:rPr>
          <w:sz w:val="24"/>
          <w:szCs w:val="24"/>
        </w:rPr>
        <w:t xml:space="preserve"> </w:t>
      </w:r>
      <w:r w:rsidR="001A0681">
        <w:rPr>
          <w:sz w:val="24"/>
          <w:szCs w:val="24"/>
        </w:rPr>
        <w:t xml:space="preserve">iga vanuseklassi </w:t>
      </w:r>
      <w:r>
        <w:rPr>
          <w:sz w:val="24"/>
          <w:szCs w:val="24"/>
        </w:rPr>
        <w:t>kolme parima</w:t>
      </w:r>
      <w:r w:rsidR="001A0681">
        <w:rPr>
          <w:sz w:val="24"/>
          <w:szCs w:val="24"/>
        </w:rPr>
        <w:t>t</w:t>
      </w:r>
      <w:r w:rsidR="00B84401">
        <w:rPr>
          <w:sz w:val="24"/>
          <w:szCs w:val="24"/>
        </w:rPr>
        <w:t xml:space="preserve">. </w:t>
      </w:r>
    </w:p>
    <w:p w14:paraId="1218F95A" w14:textId="77777777" w:rsidR="001A0681" w:rsidRPr="001A0681" w:rsidRDefault="001A0681" w:rsidP="001A0681">
      <w:pPr>
        <w:pStyle w:val="ListParagraph"/>
        <w:spacing w:after="240"/>
        <w:rPr>
          <w:sz w:val="24"/>
          <w:szCs w:val="24"/>
        </w:rPr>
      </w:pPr>
      <w:r w:rsidRPr="001A0681">
        <w:rPr>
          <w:b/>
          <w:bCs/>
          <w:sz w:val="24"/>
          <w:szCs w:val="24"/>
        </w:rPr>
        <w:t>VANUSEKLASSID:</w:t>
      </w:r>
    </w:p>
    <w:p w14:paraId="4F14C525" w14:textId="77777777" w:rsidR="001A0681" w:rsidRPr="001A0681" w:rsidRDefault="001A0681" w:rsidP="001A0681">
      <w:pPr>
        <w:pStyle w:val="ListParagraph"/>
        <w:numPr>
          <w:ilvl w:val="0"/>
          <w:numId w:val="1"/>
        </w:numPr>
        <w:ind w:right="1588"/>
        <w:rPr>
          <w:lang w:val="fi-FI"/>
        </w:rPr>
      </w:pPr>
      <w:r w:rsidRPr="001A0681">
        <w:rPr>
          <w:lang w:val="fi-FI"/>
        </w:rPr>
        <w:t xml:space="preserve">T/P 11-13 aastased 2013-2015 a. sündinud 4,6km (üks järve ring) </w:t>
      </w:r>
    </w:p>
    <w:p w14:paraId="6ADBFE72" w14:textId="77777777" w:rsidR="001A0681" w:rsidRPr="001A0681" w:rsidRDefault="001A0681" w:rsidP="001A0681">
      <w:pPr>
        <w:pStyle w:val="ListParagraph"/>
        <w:numPr>
          <w:ilvl w:val="0"/>
          <w:numId w:val="1"/>
        </w:numPr>
        <w:ind w:right="1588"/>
        <w:rPr>
          <w:lang w:val="fi-FI"/>
        </w:rPr>
      </w:pPr>
      <w:r w:rsidRPr="001A0681">
        <w:rPr>
          <w:lang w:val="fi-FI"/>
        </w:rPr>
        <w:t>T/P 14-16 aastased 2010-2012 a. sündinud 4,6km (üks järve ring)</w:t>
      </w:r>
    </w:p>
    <w:p w14:paraId="14BD4BBC" w14:textId="77777777" w:rsidR="001A0681" w:rsidRPr="001A0681" w:rsidRDefault="001A0681" w:rsidP="001A0681">
      <w:pPr>
        <w:pStyle w:val="ListParagraph"/>
        <w:numPr>
          <w:ilvl w:val="0"/>
          <w:numId w:val="1"/>
        </w:numPr>
        <w:ind w:right="1588"/>
        <w:rPr>
          <w:lang w:val="fi-FI"/>
        </w:rPr>
      </w:pPr>
      <w:r w:rsidRPr="001A0681">
        <w:rPr>
          <w:lang w:val="fi-FI"/>
        </w:rPr>
        <w:t>N/M 17-34 aastased 1992-2009 a. sündinud, 4,6km (üks järve ring)</w:t>
      </w:r>
    </w:p>
    <w:p w14:paraId="3D0F2990" w14:textId="77777777" w:rsidR="001A0681" w:rsidRPr="001A0681" w:rsidRDefault="001A0681" w:rsidP="001A0681">
      <w:pPr>
        <w:pStyle w:val="ListParagraph"/>
        <w:numPr>
          <w:ilvl w:val="0"/>
          <w:numId w:val="1"/>
        </w:numPr>
        <w:ind w:right="1588"/>
        <w:rPr>
          <w:lang w:val="fi-FI"/>
        </w:rPr>
      </w:pPr>
      <w:r w:rsidRPr="001A0681">
        <w:rPr>
          <w:lang w:val="fi-FI"/>
        </w:rPr>
        <w:t>N/M 35-54 aastased  1972-1991 a. sündinud, 4,6km (üks järve ring)</w:t>
      </w:r>
    </w:p>
    <w:p w14:paraId="09BA50FB" w14:textId="77777777" w:rsidR="001A0681" w:rsidRPr="001A0681" w:rsidRDefault="001A0681" w:rsidP="001A0681">
      <w:pPr>
        <w:pStyle w:val="ListParagraph"/>
        <w:numPr>
          <w:ilvl w:val="0"/>
          <w:numId w:val="1"/>
        </w:numPr>
        <w:ind w:right="1588"/>
        <w:rPr>
          <w:lang w:val="fi-FI"/>
        </w:rPr>
      </w:pPr>
      <w:r w:rsidRPr="001A0681">
        <w:rPr>
          <w:lang w:val="fi-FI"/>
        </w:rPr>
        <w:t xml:space="preserve">N/M 55+ aastased  1971 ja varem sündinud, 4,6km (üks järve ring) </w:t>
      </w:r>
    </w:p>
    <w:p w14:paraId="60EA941C" w14:textId="77777777" w:rsidR="003D539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Lisainfo: </w:t>
      </w:r>
    </w:p>
    <w:p w14:paraId="2240D4A9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Distants orienteeruvalt 4,75 km </w:t>
      </w:r>
    </w:p>
    <w:p w14:paraId="2C2B0CBF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Rada kulgeb peamiselt kruusakattega- ja metsateedel ning osaliselt asfaltkattega teel. Teed on liikluseks avatud. Ohutuse huvides peavad osavõtjad täitma liikluseeskirju, juhinduma liiklusmärkidest ja liikluse korraldajate märguannetest. </w:t>
      </w:r>
    </w:p>
    <w:p w14:paraId="0A94BB74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Võistlusraja tähistamiseks on kasutatud kollaseid ohulinte, kuid need ei kata kogu distantsi – osalejad peavad jälgima lisaks ka raja loogilist kulgu ja korraldajate suunavaid juhiseid.</w:t>
      </w:r>
    </w:p>
    <w:p w14:paraId="06E8103C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Maastik võib olla üsna ekstreemne, sõltuvalt eelnevate päevade ilmast. </w:t>
      </w:r>
    </w:p>
    <w:p w14:paraId="0FC37F07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Korraldaja ei vastuta osalejate tervisliku seisundi eest, kuid osutab vajadusel abi; osaleja vastutab ise oma tervisliku seisundi eest ning kinnitab, et on füüsiliselt võimeline valitud distantsi läbima.</w:t>
      </w:r>
    </w:p>
    <w:p w14:paraId="59ECEFFB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Registreerimisega võistlusele kinnitab osavõtja oma nõusolekut kasutada temast Väinjärve Veepeol tehtud fotosid ja filmimaterjali ürituse jäädvustamiseks ja reklaamiks.</w:t>
      </w:r>
    </w:p>
    <w:p w14:paraId="71BF521D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Kõik juhendis määratlemata küsimused lahendab korraldaja. </w:t>
      </w:r>
    </w:p>
    <w:p w14:paraId="53BE0BE2" w14:textId="77777777" w:rsidR="003D5399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Korraldaja võib vajadusel juhendis muudatusi teha. </w:t>
      </w:r>
    </w:p>
    <w:p w14:paraId="2C59CBF8" w14:textId="77777777" w:rsidR="001A0681" w:rsidRDefault="001A0681">
      <w:pPr>
        <w:spacing w:before="240" w:after="240"/>
        <w:rPr>
          <w:b/>
          <w:bCs/>
        </w:rPr>
      </w:pPr>
    </w:p>
    <w:p w14:paraId="78CBB7E9" w14:textId="77777777" w:rsidR="001A0681" w:rsidRDefault="001A0681">
      <w:pPr>
        <w:spacing w:before="240" w:after="240"/>
        <w:rPr>
          <w:b/>
          <w:bCs/>
        </w:rPr>
      </w:pPr>
    </w:p>
    <w:p w14:paraId="5E00575B" w14:textId="77777777" w:rsidR="001A0681" w:rsidRDefault="001A0681">
      <w:pPr>
        <w:spacing w:before="240" w:after="240"/>
        <w:rPr>
          <w:b/>
          <w:bCs/>
        </w:rPr>
      </w:pPr>
    </w:p>
    <w:p w14:paraId="5B4AF1FE" w14:textId="77777777" w:rsidR="001A0681" w:rsidRDefault="001A0681">
      <w:pPr>
        <w:spacing w:before="240" w:after="240"/>
        <w:rPr>
          <w:b/>
          <w:bCs/>
        </w:rPr>
      </w:pPr>
    </w:p>
    <w:p w14:paraId="5B278FAE" w14:textId="77777777" w:rsidR="001A0681" w:rsidRDefault="001A0681">
      <w:pPr>
        <w:spacing w:before="240" w:after="240"/>
        <w:rPr>
          <w:b/>
          <w:bCs/>
        </w:rPr>
      </w:pPr>
    </w:p>
    <w:p w14:paraId="706FD73A" w14:textId="6532710B" w:rsidR="003D5399" w:rsidRDefault="00000000">
      <w:pPr>
        <w:spacing w:before="240" w:after="240"/>
      </w:pPr>
      <w:r>
        <w:rPr>
          <w:b/>
          <w:bCs/>
        </w:rPr>
        <w:t>Korraldaja:</w:t>
      </w:r>
      <w:r>
        <w:rPr>
          <w:b/>
          <w:bCs/>
        </w:rPr>
        <w:br/>
      </w:r>
      <w:r w:rsidR="001A0681">
        <w:t>Järva Valla Spordikeskus</w:t>
      </w:r>
      <w:r>
        <w:br/>
        <w:t>Väinjärve Veepeo spordiprogramm</w:t>
      </w:r>
      <w:r>
        <w:br/>
      </w:r>
      <w:r w:rsidR="001A0681">
        <w:t>jarva.spordikeskus</w:t>
      </w:r>
      <w:r>
        <w:t>@</w:t>
      </w:r>
      <w:r w:rsidR="001A0681">
        <w:t>jarvavallasport</w:t>
      </w:r>
      <w:r>
        <w:t>.ee</w:t>
      </w:r>
      <w:r>
        <w:br/>
        <w:t xml:space="preserve"> +372 5</w:t>
      </w:r>
      <w:r w:rsidR="001A0681">
        <w:t>814 5847</w:t>
      </w:r>
    </w:p>
    <w:sectPr w:rsidR="003D5399">
      <w:headerReference w:type="default" r:id="rId7"/>
      <w:pgSz w:w="11909" w:h="16834"/>
      <w:pgMar w:top="1440" w:right="973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46E23" w14:textId="77777777" w:rsidR="00503D40" w:rsidRDefault="00503D40">
      <w:pPr>
        <w:spacing w:line="240" w:lineRule="auto"/>
      </w:pPr>
      <w:r>
        <w:separator/>
      </w:r>
    </w:p>
  </w:endnote>
  <w:endnote w:type="continuationSeparator" w:id="0">
    <w:p w14:paraId="64CE0087" w14:textId="77777777" w:rsidR="00503D40" w:rsidRDefault="00503D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158095-4D1B-4625-A079-C6CF84A17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32D411-C6B2-4BF4-9D8F-2C7274A54C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8ED96" w14:textId="77777777" w:rsidR="00503D40" w:rsidRDefault="00503D40">
      <w:pPr>
        <w:spacing w:line="240" w:lineRule="auto"/>
      </w:pPr>
      <w:r>
        <w:separator/>
      </w:r>
    </w:p>
  </w:footnote>
  <w:footnote w:type="continuationSeparator" w:id="0">
    <w:p w14:paraId="7002786B" w14:textId="77777777" w:rsidR="00503D40" w:rsidRDefault="00503D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B6BB" w14:textId="282C37D5" w:rsidR="003D5399" w:rsidRDefault="001A0681" w:rsidP="001A0681">
    <w:pPr>
      <w:jc w:val="center"/>
    </w:pPr>
    <w:r>
      <w:rPr>
        <w:noProof/>
      </w:rPr>
      <w:drawing>
        <wp:inline distT="0" distB="0" distL="0" distR="0" wp14:anchorId="4366C038" wp14:editId="5780BF1B">
          <wp:extent cx="1809750" cy="970068"/>
          <wp:effectExtent l="0" t="0" r="0" b="1905"/>
          <wp:docPr id="21084614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461408" name="Picture 21084614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887" cy="97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29D0"/>
    <w:multiLevelType w:val="multilevel"/>
    <w:tmpl w:val="876EE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9A7435"/>
    <w:multiLevelType w:val="multilevel"/>
    <w:tmpl w:val="D7DA7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5391232">
    <w:abstractNumId w:val="1"/>
  </w:num>
  <w:num w:numId="2" w16cid:durableId="616645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399"/>
    <w:rsid w:val="00195414"/>
    <w:rsid w:val="001A0681"/>
    <w:rsid w:val="001D4696"/>
    <w:rsid w:val="003D5399"/>
    <w:rsid w:val="00503D40"/>
    <w:rsid w:val="006635BA"/>
    <w:rsid w:val="00B84401"/>
    <w:rsid w:val="00C724B1"/>
    <w:rsid w:val="00C77713"/>
    <w:rsid w:val="00C87D89"/>
    <w:rsid w:val="00E11CAA"/>
    <w:rsid w:val="00E270B8"/>
    <w:rsid w:val="00ED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4F172"/>
  <w15:docId w15:val="{150C820E-ADA4-41B5-A122-F40A8DFC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D46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068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681"/>
  </w:style>
  <w:style w:type="paragraph" w:styleId="Footer">
    <w:name w:val="footer"/>
    <w:basedOn w:val="Normal"/>
    <w:link w:val="FooterChar"/>
    <w:uiPriority w:val="99"/>
    <w:unhideWhenUsed/>
    <w:rsid w:val="001A068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271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4</cp:revision>
  <dcterms:created xsi:type="dcterms:W3CDTF">2026-06-16T06:33:00Z</dcterms:created>
  <dcterms:modified xsi:type="dcterms:W3CDTF">2026-06-16T07:07:00Z</dcterms:modified>
</cp:coreProperties>
</file>